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42FFD" w14:textId="77777777" w:rsidR="00785264" w:rsidRDefault="0078526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1A229435" w14:textId="0C00BC4B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B9C7698" w14:textId="77777777" w:rsidR="00B9485E" w:rsidRDefault="00B9485E">
      <w:pPr>
        <w:rPr>
          <w:rFonts w:ascii="Cambria" w:hAnsi="Cambria" w:cs="Cambria"/>
          <w:lang w:val="el-GR"/>
        </w:rPr>
      </w:pPr>
    </w:p>
    <w:p w14:paraId="7C7E67AD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0F1BCDCC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85C5C79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F44CF0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9A01D15" wp14:editId="2E8873A4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2A5454E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1BB314" w14:textId="77777777" w:rsidR="00446E60" w:rsidRDefault="00446E60" w:rsidP="00446E6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BB1E7E7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31A3008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EB175B3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8FD4937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7EEA01F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74F8FD56" w14:textId="68817045" w:rsidR="00AD5472" w:rsidRPr="009137B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38B2C0D5" w14:textId="7EE2C328" w:rsidR="00B9485E" w:rsidRDefault="00B9485E" w:rsidP="000E68BE">
      <w:pPr>
        <w:rPr>
          <w:rFonts w:ascii="Cambria" w:hAnsi="Cambria" w:cs="Cambria"/>
        </w:rPr>
      </w:pPr>
    </w:p>
    <w:p w14:paraId="5C65D5E2" w14:textId="77777777" w:rsidR="00785264" w:rsidRDefault="00785264" w:rsidP="000E68BE">
      <w:pPr>
        <w:rPr>
          <w:rFonts w:ascii="Cambria" w:hAnsi="Cambria" w:cs="Cambria"/>
        </w:rPr>
      </w:pPr>
    </w:p>
    <w:p w14:paraId="6408A776" w14:textId="77777777" w:rsidR="00D43515" w:rsidRDefault="00D43515" w:rsidP="00D43515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3B0D50B4" w14:textId="77777777" w:rsidR="00D43515" w:rsidRDefault="00D43515" w:rsidP="00D4351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8DDE661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43DBDAA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460E49B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EEC44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472AE45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2E4C1EB2" w14:textId="77777777" w:rsidR="00B9485E" w:rsidRPr="00FF1807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39426A2E" w14:textId="77777777" w:rsidR="005240A2" w:rsidRPr="00FF1807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43F0468B" w14:textId="77777777" w:rsidR="00B9485E" w:rsidRDefault="00F44CF0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C91938" wp14:editId="14D94D7E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CF288C" w14:textId="77777777" w:rsidR="00B9485E" w:rsidRPr="00831CE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D536BD5" w14:textId="77777777" w:rsidR="006251A5" w:rsidRPr="00FA452A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45CB6A7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749CFDFB" w14:textId="25E24AAB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Παραπέμπων</w:t>
      </w:r>
      <w:r w:rsidRPr="00F44907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7" w:name="_Hlk34158049"/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</w:t>
      </w:r>
      <w:r w:rsidR="007D663A">
        <w:rPr>
          <w:rFonts w:ascii="Cambria" w:hAnsi="Cambria" w:cs="Cambria"/>
          <w:b/>
          <w:bCs/>
          <w:color w:val="000000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{{ </w:t>
      </w:r>
      <w:r w:rsidRPr="00767E04">
        <w:rPr>
          <w:rFonts w:ascii="Cambria" w:hAnsi="Cambria"/>
          <w:b/>
          <w:bCs/>
        </w:rPr>
        <w:t>referVet</w:t>
      </w:r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CD4256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>{% else %}</w:t>
      </w:r>
      <w:r w:rsidR="007D663A">
        <w:rPr>
          <w:rFonts w:ascii="Cambria" w:hAnsi="Cambria" w:cs="Cambria"/>
          <w:b/>
          <w:bCs/>
          <w:color w:val="000000"/>
        </w:rPr>
        <w:t xml:space="preserve">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45C87C32" w14:textId="77777777" w:rsidR="00446E60" w:rsidRPr="00F74D4F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3751674D" w14:textId="77777777" w:rsidR="00446E60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48F4C658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bookmarkEnd w:id="7"/>
    <w:bookmarkEnd w:id="8"/>
    <w:p w14:paraId="75573FEF" w14:textId="4E84701F" w:rsidR="00CD4256" w:rsidRPr="00BE0827" w:rsidRDefault="00CD4256" w:rsidP="00CD425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785264" w:rsidRPr="00785264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785264" w:rsidRPr="00785264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7DD77621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DDBC9E5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3DD446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5753833F" w14:textId="6673D3D4" w:rsidR="00446E60" w:rsidRPr="00512FF6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r w:rsidRPr="00512FF6">
        <w:rPr>
          <w:rFonts w:ascii="Cambria" w:hAnsi="Cambria" w:cs="Cambria"/>
        </w:rPr>
        <w:t>:</w:t>
      </w:r>
      <w:r w:rsidR="00785264" w:rsidRPr="00785264">
        <w:rPr>
          <w:rFonts w:ascii="Cambria" w:hAnsi="Cambria" w:cs="Cambria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 w:rsidR="00785264" w:rsidRPr="00785264">
        <w:rPr>
          <w:rFonts w:ascii="Cambria" w:hAnsi="Cambria" w:cs="Cambria"/>
          <w:color w:val="000000"/>
          <w:lang w:val="en-US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39DEEA58" w14:textId="77777777" w:rsidR="00446E60" w:rsidRPr="004F3345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bookmarkEnd w:id="9"/>
    <w:p w14:paraId="37D0FF5F" w14:textId="77777777" w:rsidR="00446E60" w:rsidRPr="00925311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67E1AB56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776FB8D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A9D2CFD" w14:textId="77777777" w:rsidR="00446E60" w:rsidRPr="00BE0827" w:rsidRDefault="00446E60" w:rsidP="00446E6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4AD39471" w14:textId="77777777" w:rsidR="00446E60" w:rsidRPr="00BE0827" w:rsidRDefault="00446E60" w:rsidP="00446E6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31F2852C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FEBC5D2" w14:textId="77777777" w:rsidR="00446E60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BCB33C9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8E77FE" w14:textId="0492482E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AE7D038" w14:textId="77777777" w:rsidR="00785264" w:rsidRDefault="00785264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D9E1A2C" w14:textId="77777777" w:rsidR="00CD16F9" w:rsidRPr="000844E6" w:rsidRDefault="00F44CF0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7E8D92" wp14:editId="650A2015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55EEE16" w14:textId="3735ADA0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5FE7CD2" w14:textId="77777777" w:rsidR="00DE7AC2" w:rsidRDefault="00DE7AC2" w:rsidP="00DE7AC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52A40D" w14:textId="716AC5B2" w:rsidR="00DE7AC2" w:rsidRDefault="00446E60" w:rsidP="007D663A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F7703D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0A7A188" w14:textId="77777777">
        <w:tc>
          <w:tcPr>
            <w:tcW w:w="1630" w:type="dxa"/>
            <w:shd w:val="clear" w:color="auto" w:fill="4F81BD"/>
          </w:tcPr>
          <w:p w14:paraId="05E0B59C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A3DF91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61C4728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8697483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1792A739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09EC8D0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2EA852E" w14:textId="378C9E2D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E65366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11</w:t>
            </w:r>
            <w:r w:rsidRPr="001D2D5E">
              <w:rPr>
                <w:rFonts w:ascii="Cambria" w:hAnsi="Cambria" w:cs="Cambria"/>
                <w:color w:val="808080"/>
              </w:rPr>
              <w:t>,9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A040E6E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8AA47D5" w14:textId="36B9DB09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%}1</w:t>
            </w:r>
            <w:r w:rsidRPr="005A72A3">
              <w:rPr>
                <w:rFonts w:ascii="Cambria" w:hAnsi="Cambria" w:cs="Cambria"/>
                <w:color w:val="808080"/>
              </w:rPr>
              <w:t>,02</w:t>
            </w:r>
            <w:r w:rsidRPr="00246E3B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62A9B4FF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7025FE4F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C9A1D46" w14:textId="289CF8A5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7</w:t>
            </w:r>
            <w:r w:rsidRPr="00E25D00">
              <w:rPr>
                <w:rFonts w:ascii="Cambria" w:hAnsi="Cambria" w:cs="Cambria"/>
                <w:color w:val="808080"/>
              </w:rPr>
              <w:t>,3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F61FAF2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CE4DAC6" w14:textId="6C9F4F80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E25D00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68</w:t>
            </w:r>
            <w:r w:rsidRPr="00246E3B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4D8E16D8" w14:textId="77777777" w:rsidTr="00D35348">
        <w:tc>
          <w:tcPr>
            <w:tcW w:w="1630" w:type="dxa"/>
            <w:shd w:val="clear" w:color="auto" w:fill="EEECE1"/>
          </w:tcPr>
          <w:p w14:paraId="23917706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E8FF999" w14:textId="2856A7FC" w:rsidR="007114EC" w:rsidRDefault="00446E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22,4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46722F3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3B478E0" w14:textId="715F1818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 w:rsidR="007114E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333BCC69" w14:textId="77777777" w:rsidTr="00D35348">
        <w:tc>
          <w:tcPr>
            <w:tcW w:w="1630" w:type="dxa"/>
            <w:shd w:val="clear" w:color="auto" w:fill="EEECE1"/>
          </w:tcPr>
          <w:p w14:paraId="5F0F44C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7CE0D69" w14:textId="08E3CD4C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6,3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6E558CC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8C7A48" w14:textId="5B82A7CF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</w:t>
            </w:r>
            <w:r w:rsidR="00316D0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5124E901" w14:textId="77777777" w:rsidTr="00D35348">
        <w:tc>
          <w:tcPr>
            <w:tcW w:w="1630" w:type="dxa"/>
            <w:shd w:val="clear" w:color="auto" w:fill="EEECE1"/>
          </w:tcPr>
          <w:p w14:paraId="181DB116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61F63C5" w14:textId="4782574F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12,2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D43610C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CEED316" w14:textId="486F305E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5A72A3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95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%}0,</w:t>
            </w:r>
            <w:r w:rsidRPr="001D2D5E">
              <w:rPr>
                <w:rFonts w:ascii="Cambria" w:hAnsi="Cambria" w:cs="Cambria"/>
                <w:color w:val="808080"/>
              </w:rPr>
              <w:t>48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({% if PDF.MVEA </w:t>
            </w:r>
            <w:r w:rsidRPr="00246E3B">
              <w:rPr>
                <w:rFonts w:ascii="Cambria" w:hAnsi="Cambria" w:cs="Cambria"/>
                <w:color w:val="808080"/>
              </w:rPr>
              <w:lastRenderedPageBreak/>
              <w:t>%}{{PDF.MVEA}}{% else %}1,</w:t>
            </w:r>
            <w:r w:rsidRPr="001D2D5E">
              <w:rPr>
                <w:rFonts w:ascii="Cambria" w:hAnsi="Cambria" w:cs="Cambria"/>
                <w:color w:val="808080"/>
              </w:rPr>
              <w:t>9</w:t>
            </w:r>
            <w:r w:rsidRPr="00E25D00">
              <w:rPr>
                <w:rFonts w:ascii="Cambria" w:hAnsi="Cambria" w:cs="Cambria"/>
                <w:color w:val="808080"/>
              </w:rPr>
              <w:t>8</w:t>
            </w:r>
            <w:r w:rsidRPr="00246E3B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46E60" w14:paraId="26D24705" w14:textId="77777777" w:rsidTr="00D35348">
        <w:tc>
          <w:tcPr>
            <w:tcW w:w="1630" w:type="dxa"/>
            <w:shd w:val="clear" w:color="auto" w:fill="EEECE1"/>
          </w:tcPr>
          <w:p w14:paraId="100BA8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2A492801" w14:textId="5636F4A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="00192D1A"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}}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  <w:r w:rsidRPr="00246E3B">
              <w:rPr>
                <w:rFonts w:ascii="Cambria" w:hAnsi="Cambria" w:cs="Cambria"/>
                <w:color w:val="808080"/>
              </w:rPr>
              <w:t>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3907000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7258E55" w14:textId="1C7218EE" w:rsidR="00446E60" w:rsidRPr="00446E60" w:rsidRDefault="00446E60" w:rsidP="00446E6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46E60">
              <w:rPr>
                <w:rFonts w:ascii="Cambria" w:hAnsi="Cambria" w:cs="Cambria"/>
                <w:color w:val="808080"/>
              </w:rPr>
              <w:t>76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446E60" w14:paraId="080C3783" w14:textId="77777777" w:rsidTr="00D35348">
        <w:tc>
          <w:tcPr>
            <w:tcW w:w="1630" w:type="dxa"/>
            <w:shd w:val="clear" w:color="auto" w:fill="EEECE1"/>
          </w:tcPr>
          <w:p w14:paraId="6BFB531F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3B0B0F8" w14:textId="30E6BE85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9,2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C81D25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B702370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1DF15377" w14:textId="77777777" w:rsidTr="00D35348">
        <w:tc>
          <w:tcPr>
            <w:tcW w:w="1630" w:type="dxa"/>
            <w:shd w:val="clear" w:color="auto" w:fill="EEECE1"/>
          </w:tcPr>
          <w:p w14:paraId="57BA5C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378B883" w14:textId="7D0C70E8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60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694B372E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90C564" w14:textId="4BD1D36E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06C74F6C" w14:textId="77777777" w:rsidTr="00D35348">
        <w:tc>
          <w:tcPr>
            <w:tcW w:w="1630" w:type="dxa"/>
            <w:shd w:val="clear" w:color="auto" w:fill="EEECE1"/>
          </w:tcPr>
          <w:p w14:paraId="4E1BB04E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7478365" w14:textId="20188A29" w:rsidR="00446E60" w:rsidRPr="00521393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17,5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14,3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D88721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68E93C1" w14:textId="15548389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r w:rsidR="00BD502E" w:rsidRPr="00BD502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46E60" w14:paraId="025BFBF0" w14:textId="77777777" w:rsidTr="00D35348">
        <w:tc>
          <w:tcPr>
            <w:tcW w:w="1630" w:type="dxa"/>
            <w:shd w:val="clear" w:color="auto" w:fill="EEECE1"/>
          </w:tcPr>
          <w:p w14:paraId="273EA2D3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8F94229" w14:textId="08F26918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%}1</w:t>
            </w:r>
            <w:r w:rsidRPr="00E25D00">
              <w:rPr>
                <w:rFonts w:ascii="Cambria" w:hAnsi="Cambria" w:cs="Cambria"/>
                <w:color w:val="808080"/>
              </w:rPr>
              <w:t>,</w:t>
            </w:r>
            <w:r w:rsidRPr="001D2D5E">
              <w:rPr>
                <w:rFonts w:ascii="Cambria" w:hAnsi="Cambria" w:cs="Cambria"/>
                <w:color w:val="808080"/>
              </w:rPr>
              <w:t>22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D6BD9A3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D892BA4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77447B9" w14:textId="77777777" w:rsidR="00446E60" w:rsidRPr="00F7703D" w:rsidRDefault="00446E60" w:rsidP="00446E60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46E60" w14:paraId="366A1744" w14:textId="77777777" w:rsidTr="009A0BD4">
        <w:tc>
          <w:tcPr>
            <w:tcW w:w="1630" w:type="dxa"/>
            <w:shd w:val="clear" w:color="auto" w:fill="4F81BD"/>
          </w:tcPr>
          <w:p w14:paraId="569D0FF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27A7163" w14:textId="77777777" w:rsidR="00446E60" w:rsidRDefault="00446E60" w:rsidP="009A0BD4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E5CCA1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8C0C59F" w14:textId="77777777" w:rsidR="00446E60" w:rsidRDefault="00446E60" w:rsidP="009A0B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46E60" w14:paraId="70A5CBD7" w14:textId="77777777" w:rsidTr="009A0BD4">
        <w:trPr>
          <w:trHeight w:val="245"/>
        </w:trPr>
        <w:tc>
          <w:tcPr>
            <w:tcW w:w="1630" w:type="dxa"/>
            <w:shd w:val="clear" w:color="auto" w:fill="EEECE1"/>
          </w:tcPr>
          <w:p w14:paraId="1F0B4F84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FF63D3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4964A27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44A7B3B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1,</w:t>
            </w:r>
            <w:r>
              <w:rPr>
                <w:rFonts w:ascii="Cambria" w:hAnsi="Cambria" w:cs="Cambria"/>
                <w:color w:val="808080"/>
                <w:lang w:val="el-GR"/>
              </w:rPr>
              <w:t>02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46E60" w14:paraId="7C3083BC" w14:textId="77777777" w:rsidTr="009A0BD4">
        <w:trPr>
          <w:trHeight w:val="159"/>
        </w:trPr>
        <w:tc>
          <w:tcPr>
            <w:tcW w:w="1630" w:type="dxa"/>
            <w:shd w:val="clear" w:color="auto" w:fill="EEECE1"/>
          </w:tcPr>
          <w:p w14:paraId="2389F3F0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E60095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532F90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35482F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0,68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70CB12DA" w14:textId="77777777" w:rsidTr="009A0BD4">
        <w:tc>
          <w:tcPr>
            <w:tcW w:w="1630" w:type="dxa"/>
            <w:shd w:val="clear" w:color="auto" w:fill="EEECE1"/>
          </w:tcPr>
          <w:p w14:paraId="6C3AACDE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206BE4E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BF815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8D1B9A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46E60" w14:paraId="0E1DC5BB" w14:textId="77777777" w:rsidTr="009A0BD4">
        <w:tc>
          <w:tcPr>
            <w:tcW w:w="1630" w:type="dxa"/>
            <w:shd w:val="clear" w:color="auto" w:fill="EEECE1"/>
          </w:tcPr>
          <w:p w14:paraId="399F2C55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A748B87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4197AEE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08DE1D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24481D8E" w14:textId="77777777" w:rsidTr="009A0BD4">
        <w:tc>
          <w:tcPr>
            <w:tcW w:w="1630" w:type="dxa"/>
            <w:shd w:val="clear" w:color="auto" w:fill="EEECE1"/>
          </w:tcPr>
          <w:p w14:paraId="27375B7F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1BDD25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3ACD63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CE625E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0,95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0,48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1,98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46E60" w14:paraId="5D7EC9A3" w14:textId="77777777" w:rsidTr="009A0BD4">
        <w:tc>
          <w:tcPr>
            <w:tcW w:w="1630" w:type="dxa"/>
            <w:shd w:val="clear" w:color="auto" w:fill="EEECE1"/>
          </w:tcPr>
          <w:p w14:paraId="7DA28AF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B99F9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F2C1B8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A28E250" w14:textId="77777777" w:rsidR="00446E60" w:rsidRPr="002612DA" w:rsidRDefault="00446E60" w:rsidP="009A0B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577BABF5" w14:textId="77777777" w:rsidTr="009A0BD4">
        <w:tc>
          <w:tcPr>
            <w:tcW w:w="1630" w:type="dxa"/>
            <w:shd w:val="clear" w:color="auto" w:fill="EEECE1"/>
          </w:tcPr>
          <w:p w14:paraId="640A635B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D927E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80D3DDC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F0B16EF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69D37245" w14:textId="77777777" w:rsidTr="009A0BD4">
        <w:tc>
          <w:tcPr>
            <w:tcW w:w="1630" w:type="dxa"/>
            <w:shd w:val="clear" w:color="auto" w:fill="EEECE1"/>
          </w:tcPr>
          <w:p w14:paraId="3E80CDBD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E61AF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60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34981FD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B0A6BB9" w14:textId="77777777" w:rsidR="00446E60" w:rsidRPr="00C92AB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46E60" w14:paraId="073822D6" w14:textId="77777777" w:rsidTr="009A0BD4">
        <w:tc>
          <w:tcPr>
            <w:tcW w:w="1630" w:type="dxa"/>
            <w:shd w:val="clear" w:color="auto" w:fill="EEECE1"/>
          </w:tcPr>
          <w:p w14:paraId="6FD3A7A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5D331F8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17,5-14,3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30C67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439C49B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3,03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3A5880C7" w14:textId="77777777" w:rsidTr="009A0BD4">
        <w:tc>
          <w:tcPr>
            <w:tcW w:w="1630" w:type="dxa"/>
            <w:shd w:val="clear" w:color="auto" w:fill="EEECE1"/>
          </w:tcPr>
          <w:p w14:paraId="0F9D2BE2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BA94329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1,22</w:t>
            </w:r>
          </w:p>
        </w:tc>
        <w:tc>
          <w:tcPr>
            <w:tcW w:w="2126" w:type="dxa"/>
            <w:shd w:val="clear" w:color="auto" w:fill="EEECE1"/>
          </w:tcPr>
          <w:p w14:paraId="47824F5D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D2B89F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7AA8F40" w14:textId="77777777" w:rsidR="00446E60" w:rsidRPr="005A72A3" w:rsidRDefault="00446E60" w:rsidP="00446E6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36493C16" w14:textId="2A2BE76F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15A6729" w14:textId="77777777" w:rsidR="00785264" w:rsidRPr="00446E60" w:rsidRDefault="0078526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292E22C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47FB851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2D3AF7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BE262" w14:textId="77777777" w:rsidR="00B9485E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7DC42F" wp14:editId="03DC10E6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3D689C7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47A3BF" w14:textId="77777777" w:rsidR="00B9485E" w:rsidRDefault="004414D8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6461D5C3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185291F4" w14:textId="77777777" w:rsidR="00B9485E" w:rsidRPr="00EA6A4F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32B5F7A3" w14:textId="77777777" w:rsidR="00EA6A4F" w:rsidRPr="005D106D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και ευθειασμός του μεσοκοιλιακού διαφράγματος.</w:t>
      </w:r>
    </w:p>
    <w:p w14:paraId="09E9F253" w14:textId="77777777" w:rsidR="00B9485E" w:rsidRDefault="00B9485E">
      <w:pPr>
        <w:jc w:val="both"/>
        <w:rPr>
          <w:rFonts w:ascii="Cambria" w:hAnsi="Cambria" w:cs="Cambria"/>
        </w:rPr>
      </w:pPr>
    </w:p>
    <w:p w14:paraId="6F01FFEA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810885" wp14:editId="6D309C4C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8B3505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AC3A2D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4A6B5D" w14:textId="77777777" w:rsidR="00B9485E" w:rsidRPr="00495066" w:rsidRDefault="005D106D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στον αρ</w:t>
      </w:r>
      <w:r>
        <w:rPr>
          <w:rFonts w:ascii="Cambria" w:hAnsi="Cambria" w:cs="Cambria"/>
          <w:lang w:val="el-GR"/>
        </w:rPr>
        <w:t>ιστερό</w:t>
      </w:r>
      <w:r w:rsidR="00D260BA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0805D283" w14:textId="77777777" w:rsidR="00B17A3A" w:rsidRPr="00D75128" w:rsidRDefault="00B17A3A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6269ABA7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AEB0B20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E90279" wp14:editId="1210C755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6167BDA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79A40FF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53BC5891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7B9E9C06" w14:textId="77777777" w:rsidR="00B17A3A" w:rsidRPr="0022513F" w:rsidRDefault="00EA6A4F" w:rsidP="00B17A3A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B17A3A">
        <w:rPr>
          <w:rFonts w:ascii="Cambria" w:hAnsi="Cambria" w:cs="Cambria"/>
          <w:lang w:val="el-GR"/>
        </w:rPr>
        <w:t xml:space="preserve"> αναγωγής αίματος στην δεξιά κοιλία διαμέσου της πνευμονικής βαλβίδας.</w:t>
      </w:r>
    </w:p>
    <w:p w14:paraId="0ED47ADC" w14:textId="4F96862C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A628E3" w14:textId="6D7B83AC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6775D50" w14:textId="1C439B69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ADBA59" w14:textId="77777777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09650B" w14:textId="77777777" w:rsidR="00B9485E" w:rsidRDefault="00F44CF0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8BBC698" wp14:editId="46BE905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D76387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B618639" w14:textId="77777777" w:rsidR="00D568FE" w:rsidRPr="00785264" w:rsidRDefault="00B17A3A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785264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 w:rsidRPr="00785264">
        <w:rPr>
          <w:rFonts w:ascii="Cambria" w:hAnsi="Cambria" w:cs="Cambria"/>
          <w:lang w:val="el-GR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785264">
        <w:rPr>
          <w:rFonts w:ascii="Cambria" w:hAnsi="Cambria" w:cs="Cambria"/>
          <w:lang w:val="el-GR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σύγκλειση</w:t>
      </w:r>
      <w:r w:rsidR="00D568FE" w:rsidRPr="00785264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776713BE" w14:textId="77777777" w:rsidR="00B9485E" w:rsidRPr="00785264" w:rsidRDefault="0000015D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486D5476" w14:textId="77777777" w:rsidR="00B9485E" w:rsidRPr="00785264" w:rsidRDefault="00EA6A4F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Αυξημένη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45480F">
        <w:rPr>
          <w:rFonts w:ascii="Cambria" w:hAnsi="Cambria" w:cs="Cambria"/>
          <w:lang w:val="el-GR"/>
        </w:rPr>
        <w:t xml:space="preserve"> κόλπου.</w:t>
      </w:r>
    </w:p>
    <w:p w14:paraId="254E1733" w14:textId="77777777" w:rsidR="00B9485E" w:rsidRPr="00785264" w:rsidRDefault="002056DB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3FDCBB52" w14:textId="77777777" w:rsidR="00B9485E" w:rsidRPr="00785264" w:rsidRDefault="002056DB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120B10AF" w14:textId="77777777" w:rsidR="00B9485E" w:rsidRDefault="002056DB" w:rsidP="00785264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4D8BBF8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53F4921" w14:textId="77777777" w:rsidR="00B9485E" w:rsidRDefault="00F44C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B3E1ED" wp14:editId="6AEEFACA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7E53B7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0276B8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355A47C" w14:textId="77777777" w:rsidR="00151819" w:rsidRPr="00F942F1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11EE06F3" w14:textId="77777777" w:rsidR="00446E60" w:rsidRPr="00BE0827" w:rsidRDefault="00446E60" w:rsidP="00446E60">
      <w:pPr>
        <w:pStyle w:val="Header"/>
        <w:keepLines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</w:t>
      </w:r>
      <w:r w:rsidRPr="00994624">
        <w:rPr>
          <w:rFonts w:ascii="Cambria" w:hAnsi="Cambria" w:cs="Cambria"/>
        </w:rPr>
        <w:t xml:space="preserve"> </w:t>
      </w:r>
      <w:r w:rsidRPr="00251592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</w:p>
    <w:bookmarkEnd w:id="13"/>
    <w:p w14:paraId="3980D39D" w14:textId="77777777" w:rsidR="00B17A3A" w:rsidRPr="00C07E18" w:rsidRDefault="00EA6A4F" w:rsidP="00B17A3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B17A3A">
        <w:rPr>
          <w:rFonts w:ascii="Cambria" w:hAnsi="Cambria" w:cs="Cambria"/>
          <w:lang w:val="el-GR"/>
        </w:rPr>
        <w:t>αρατηρείται</w:t>
      </w:r>
      <w:r>
        <w:rPr>
          <w:rFonts w:ascii="Cambria" w:hAnsi="Cambria" w:cs="Cambria"/>
          <w:lang w:val="el-GR"/>
        </w:rPr>
        <w:t xml:space="preserve"> σημαντική</w:t>
      </w:r>
      <w:r w:rsidR="00B17A3A">
        <w:rPr>
          <w:rFonts w:ascii="Cambria" w:hAnsi="Cambria" w:cs="Cambria"/>
          <w:lang w:val="el-GR"/>
        </w:rPr>
        <w:t xml:space="preserve"> αναγωγή αίματος στον δεξιό κόλπο διαμέσου της τριγλώχινας</w:t>
      </w:r>
      <w:r w:rsidR="00B17A3A">
        <w:rPr>
          <w:rFonts w:ascii="Cambria" w:hAnsi="Cambria" w:cs="Cambria"/>
        </w:rPr>
        <w:t xml:space="preserve"> </w:t>
      </w:r>
      <w:r w:rsidR="0045480F">
        <w:rPr>
          <w:rFonts w:ascii="Cambria" w:hAnsi="Cambria" w:cs="Cambria"/>
          <w:lang w:val="el-GR"/>
        </w:rPr>
        <w:t>βαλβίδας.</w:t>
      </w:r>
    </w:p>
    <w:p w14:paraId="1E42FCF0" w14:textId="77777777" w:rsidR="00B9485E" w:rsidRDefault="00B9485E">
      <w:pPr>
        <w:jc w:val="both"/>
        <w:rPr>
          <w:rFonts w:ascii="Cambria" w:hAnsi="Cambria" w:cs="Cambria"/>
        </w:rPr>
      </w:pPr>
    </w:p>
    <w:p w14:paraId="0AEE40EF" w14:textId="77777777" w:rsidR="00B9485E" w:rsidRPr="002056DB" w:rsidRDefault="00F44CF0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D181256" wp14:editId="4F84704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13DB7B6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7BDA55F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17E08D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Απουσία πλευριτικής συλλογής.</w:t>
      </w:r>
    </w:p>
    <w:p w14:paraId="0B2656C9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27383152" w14:textId="7B71B76C" w:rsidR="00446E60" w:rsidRPr="00835A37" w:rsidRDefault="00A7369D" w:rsidP="00446E6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bookmarkStart w:id="14" w:name="_Hlk44761276"/>
      <w:r w:rsidR="00446E60" w:rsidRPr="003F1E4B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3F1E4B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ecg</w:t>
      </w:r>
      <w:r w:rsidR="00446E60" w:rsidRPr="003F1E4B">
        <w:rPr>
          <w:rFonts w:ascii="Cambria" w:hAnsi="Cambria" w:cs="Cambria"/>
          <w:bCs/>
          <w:lang w:val="el-GR"/>
        </w:rPr>
        <w:t xml:space="preserve"> %} </w:t>
      </w:r>
      <w:r w:rsidR="00446E60" w:rsidRPr="00835A37">
        <w:rPr>
          <w:rFonts w:ascii="Cambria" w:hAnsi="Cambria" w:cs="Cambria"/>
          <w:lang w:val="el-GR"/>
        </w:rPr>
        <w:t xml:space="preserve">{% </w:t>
      </w:r>
      <w:r w:rsidR="00446E60" w:rsidRPr="001F5379">
        <w:rPr>
          <w:rFonts w:ascii="Cambria" w:hAnsi="Cambria" w:cs="Cambria"/>
          <w:lang w:val="en-US"/>
        </w:rPr>
        <w:t>for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egc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in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ecg</w:t>
      </w:r>
      <w:r w:rsidR="00446E60" w:rsidRPr="00835A37">
        <w:rPr>
          <w:rFonts w:ascii="Cambria" w:hAnsi="Cambria" w:cs="Cambria"/>
          <w:lang w:val="el-GR"/>
        </w:rPr>
        <w:t xml:space="preserve"> %} </w:t>
      </w:r>
    </w:p>
    <w:p w14:paraId="31C8E6F7" w14:textId="77777777" w:rsidR="00446E60" w:rsidRDefault="00446E60" w:rsidP="00446E6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035152D9" w14:textId="77777777" w:rsid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D3A54E3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t>Φλεβοκομβική ταχυκαρδία.</w:t>
      </w:r>
    </w:p>
    <w:p w14:paraId="41D79661" w14:textId="77777777" w:rsidR="00D9259E" w:rsidRPr="00E561C1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Βαθύ </w:t>
      </w:r>
      <w:r>
        <w:rPr>
          <w:rFonts w:ascii="Cambria" w:hAnsi="Cambria" w:cs="Cambria"/>
          <w:lang w:val="en-US"/>
        </w:rPr>
        <w:t xml:space="preserve">S </w:t>
      </w:r>
      <w:r>
        <w:rPr>
          <w:rFonts w:ascii="Cambria" w:hAnsi="Cambria" w:cs="Cambria"/>
          <w:lang w:val="el-GR"/>
        </w:rPr>
        <w:t>έπαρμα</w:t>
      </w:r>
    </w:p>
    <w:p w14:paraId="06B0E248" w14:textId="77777777" w:rsidR="00D9259E" w:rsidRPr="00A7369D" w:rsidRDefault="00D9259E" w:rsidP="00D9259E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Δεξιός σκελικός αποκλεισμός.</w:t>
      </w:r>
    </w:p>
    <w:p w14:paraId="0430B5DD" w14:textId="3890535C" w:rsidR="00EA6A4F" w:rsidRP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4"/>
    <w:p w14:paraId="5BBD91DC" w14:textId="77777777" w:rsidR="00EA6A4F" w:rsidRDefault="00EA6A4F" w:rsidP="00A7369D">
      <w:pPr>
        <w:jc w:val="both"/>
        <w:rPr>
          <w:rFonts w:ascii="Cambria" w:hAnsi="Cambria" w:cs="Cambria"/>
          <w:lang w:val="el-GR"/>
        </w:rPr>
      </w:pPr>
    </w:p>
    <w:p w14:paraId="44AE4DF5" w14:textId="77777777" w:rsidR="0045480F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DF18E56" w14:textId="77777777" w:rsidR="0045480F" w:rsidRPr="003F79CC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6EE6D61" w14:textId="77777777" w:rsidR="00B94532" w:rsidRPr="00F54F4A" w:rsidRDefault="00F44CF0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26D4BB40" wp14:editId="4A203D1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15"/>
    <w:p w14:paraId="63E7110E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8638BA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623B0DF6" w14:textId="43EB6A95" w:rsidR="00317672" w:rsidRDefault="00EA6A4F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Ιδιοπαθής συστολική και διαστολική πνευμονική υπέρταση</w:t>
      </w:r>
      <w:bookmarkStart w:id="16" w:name="_Hlk44761305"/>
      <w:r w:rsidR="00446E60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PG</w:t>
      </w:r>
      <w:r w:rsidR="00446E60" w:rsidRPr="00446E60">
        <w:rPr>
          <w:rFonts w:ascii="Cambria" w:hAnsi="Cambria" w:cs="Cambria"/>
          <w:bCs/>
          <w:lang w:val="el-GR"/>
        </w:rPr>
        <w:t xml:space="preserve"> %}</w:t>
      </w:r>
      <w:r w:rsidR="00785264">
        <w:rPr>
          <w:rFonts w:ascii="Cambria" w:hAnsi="Cambria" w:cs="Cambria"/>
          <w:bCs/>
          <w:lang w:val="el-GR"/>
        </w:rPr>
        <w:t xml:space="preserve"> </w:t>
      </w:r>
      <w:r w:rsidRPr="00EA6A4F">
        <w:rPr>
          <w:rFonts w:ascii="Cambria" w:hAnsi="Cambria" w:cs="Cambria"/>
          <w:lang w:val="el-GR"/>
        </w:rPr>
        <w:t>(</w:t>
      </w:r>
      <w:r w:rsidRPr="00EA6A4F">
        <w:rPr>
          <w:rFonts w:ascii="Cambria" w:hAnsi="Cambria" w:cs="Cambria"/>
          <w:lang w:val="en-US"/>
        </w:rPr>
        <w:t>PG</w:t>
      </w:r>
      <w:r w:rsidRPr="00EA6A4F">
        <w:rPr>
          <w:rFonts w:ascii="Cambria" w:hAnsi="Cambria" w:cs="Cambria"/>
          <w:lang w:val="el-GR"/>
        </w:rPr>
        <w:t xml:space="preserve">: </w:t>
      </w:r>
      <w:r w:rsidR="00446E60" w:rsidRPr="00446E60">
        <w:rPr>
          <w:rFonts w:ascii="Cambria" w:hAnsi="Cambria" w:cs="Cambria"/>
          <w:lang w:val="el-GR"/>
        </w:rPr>
        <w:t>{{</w:t>
      </w:r>
      <w:r w:rsidR="00446E60">
        <w:rPr>
          <w:rFonts w:ascii="Cambria" w:hAnsi="Cambria" w:cs="Cambria"/>
          <w:lang w:val="en-US"/>
        </w:rPr>
        <w:t>PG</w:t>
      </w:r>
      <w:r w:rsidR="00446E60" w:rsidRPr="00446E60">
        <w:rPr>
          <w:rFonts w:ascii="Cambria" w:hAnsi="Cambria" w:cs="Cambria"/>
          <w:lang w:val="el-GR"/>
        </w:rPr>
        <w:t xml:space="preserve">}} </w:t>
      </w:r>
      <w:r w:rsidRPr="00EA6A4F">
        <w:rPr>
          <w:rFonts w:ascii="Cambria" w:hAnsi="Cambria" w:cs="Cambria"/>
          <w:lang w:val="en-US"/>
        </w:rPr>
        <w:t>mmHg</w:t>
      </w:r>
      <w:r w:rsidRPr="00EA6A4F">
        <w:rPr>
          <w:rFonts w:ascii="Cambria" w:hAnsi="Cambria" w:cs="Cambria"/>
          <w:lang w:val="el-GR"/>
        </w:rPr>
        <w:t>)</w:t>
      </w:r>
      <w:r w:rsidR="00446E60" w:rsidRPr="00446E60">
        <w:rPr>
          <w:rFonts w:ascii="Cambria" w:hAnsi="Cambria" w:cs="Cambria"/>
          <w:lang w:val="el-GR"/>
        </w:rPr>
        <w:t xml:space="preserve"> {% </w:t>
      </w:r>
      <w:r w:rsidR="00446E60">
        <w:rPr>
          <w:rFonts w:ascii="Cambria" w:hAnsi="Cambria" w:cs="Cambria"/>
          <w:lang w:val="en-US"/>
        </w:rPr>
        <w:t>else</w:t>
      </w:r>
      <w:r w:rsidR="00446E60" w:rsidRPr="00446E60">
        <w:rPr>
          <w:rFonts w:ascii="Cambria" w:hAnsi="Cambria" w:cs="Cambria"/>
          <w:lang w:val="el-GR"/>
        </w:rPr>
        <w:t xml:space="preserve"> %}</w:t>
      </w:r>
      <w:r w:rsidR="00785264">
        <w:rPr>
          <w:rFonts w:ascii="Cambria" w:hAnsi="Cambria" w:cs="Cambria"/>
          <w:lang w:val="el-GR"/>
        </w:rPr>
        <w:t xml:space="preserve"> </w:t>
      </w:r>
      <w:r w:rsidR="00785264" w:rsidRPr="00EA6A4F">
        <w:rPr>
          <w:rFonts w:ascii="Cambria" w:hAnsi="Cambria" w:cs="Cambria"/>
          <w:lang w:val="el-GR"/>
        </w:rPr>
        <w:t>(</w:t>
      </w:r>
      <w:r w:rsidR="00785264" w:rsidRPr="00EA6A4F">
        <w:rPr>
          <w:rFonts w:ascii="Cambria" w:hAnsi="Cambria" w:cs="Cambria"/>
          <w:lang w:val="en-US"/>
        </w:rPr>
        <w:t>PG</w:t>
      </w:r>
      <w:r w:rsidR="00785264" w:rsidRPr="00EA6A4F">
        <w:rPr>
          <w:rFonts w:ascii="Cambria" w:hAnsi="Cambria" w:cs="Cambria"/>
          <w:lang w:val="el-GR"/>
        </w:rPr>
        <w:t xml:space="preserve">: </w:t>
      </w:r>
      <w:r w:rsidR="00785264">
        <w:rPr>
          <w:rFonts w:ascii="Cambria" w:hAnsi="Cambria" w:cs="Cambria"/>
          <w:lang w:val="el-GR"/>
        </w:rPr>
        <w:t>46,6</w:t>
      </w:r>
      <w:r w:rsidR="00785264" w:rsidRPr="00EA6A4F">
        <w:rPr>
          <w:rFonts w:ascii="Cambria" w:hAnsi="Cambria" w:cs="Cambria"/>
          <w:lang w:val="el-GR"/>
        </w:rPr>
        <w:t xml:space="preserve"> </w:t>
      </w:r>
      <w:r w:rsidR="00785264" w:rsidRPr="00EA6A4F">
        <w:rPr>
          <w:rFonts w:ascii="Cambria" w:hAnsi="Cambria" w:cs="Cambria"/>
          <w:lang w:val="en-US"/>
        </w:rPr>
        <w:t>mmHg</w:t>
      </w:r>
      <w:r w:rsidR="00785264" w:rsidRPr="00EA6A4F">
        <w:rPr>
          <w:rFonts w:ascii="Cambria" w:hAnsi="Cambria" w:cs="Cambria"/>
          <w:lang w:val="el-GR"/>
        </w:rPr>
        <w:t>)</w:t>
      </w:r>
      <w:r w:rsidR="00446E60" w:rsidRPr="00446E60">
        <w:rPr>
          <w:rFonts w:ascii="Cambria" w:hAnsi="Cambria" w:cs="Cambria"/>
          <w:lang w:val="el-GR"/>
        </w:rPr>
        <w:t xml:space="preserve">{% </w:t>
      </w:r>
      <w:r w:rsidR="00446E60">
        <w:rPr>
          <w:rFonts w:ascii="Cambria" w:hAnsi="Cambria" w:cs="Cambria"/>
          <w:lang w:val="en-US"/>
        </w:rPr>
        <w:t>endif</w:t>
      </w:r>
      <w:r w:rsidR="00446E60" w:rsidRPr="00446E60">
        <w:rPr>
          <w:rFonts w:ascii="Cambria" w:hAnsi="Cambria" w:cs="Cambria"/>
          <w:lang w:val="el-GR"/>
        </w:rPr>
        <w:t xml:space="preserve"> %}</w:t>
      </w:r>
      <w:r w:rsidR="00392CFB">
        <w:rPr>
          <w:rFonts w:ascii="Cambria" w:hAnsi="Cambria" w:cs="Cambria"/>
          <w:lang w:val="el-GR"/>
        </w:rPr>
        <w:t xml:space="preserve"> </w:t>
      </w:r>
      <w:bookmarkEnd w:id="16"/>
      <w:r w:rsidR="00392CFB">
        <w:rPr>
          <w:rFonts w:ascii="Cambria" w:hAnsi="Cambria" w:cs="Cambria"/>
          <w:lang w:val="el-GR"/>
        </w:rPr>
        <w:t>ήπιας έντασης</w:t>
      </w:r>
      <w:r w:rsidR="00F279B1">
        <w:rPr>
          <w:rFonts w:ascii="Cambria" w:hAnsi="Cambria" w:cs="Cambria"/>
          <w:lang w:val="el-GR"/>
        </w:rPr>
        <w:t>{</w:t>
      </w:r>
      <w:r w:rsidR="00F279B1" w:rsidRPr="00572229">
        <w:rPr>
          <w:rFonts w:ascii="Cambria" w:hAnsi="Cambria" w:cs="Cambria"/>
          <w:bCs/>
          <w:lang w:val="el-GR"/>
        </w:rPr>
        <w:t xml:space="preserve">% </w:t>
      </w:r>
      <w:r w:rsidR="00F279B1" w:rsidRPr="00572229">
        <w:rPr>
          <w:rFonts w:ascii="Cambria" w:hAnsi="Cambria" w:cs="Cambria"/>
          <w:bCs/>
          <w:lang w:val="en-US"/>
        </w:rPr>
        <w:t>if</w:t>
      </w:r>
      <w:r w:rsidR="00F279B1" w:rsidRPr="00572229">
        <w:rPr>
          <w:rFonts w:ascii="Cambria" w:hAnsi="Cambria" w:cs="Cambria"/>
          <w:bCs/>
          <w:lang w:val="el-GR"/>
        </w:rPr>
        <w:t xml:space="preserve"> </w:t>
      </w:r>
      <w:r w:rsidR="00F279B1" w:rsidRPr="00572229">
        <w:rPr>
          <w:rFonts w:ascii="Cambria" w:hAnsi="Cambria" w:cs="Cambria"/>
          <w:bCs/>
          <w:lang w:val="en-US"/>
        </w:rPr>
        <w:t>AddOn</w:t>
      </w:r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785264">
        <w:rPr>
          <w:rFonts w:ascii="Cambria" w:hAnsi="Cambria" w:cs="Cambria"/>
          <w:bCs/>
          <w:lang w:val="el-GR"/>
        </w:rPr>
        <w:t xml:space="preserve"> </w:t>
      </w:r>
      <w:r w:rsidR="00F279B1">
        <w:rPr>
          <w:rFonts w:ascii="Cambria" w:hAnsi="Cambria" w:cs="Cambria"/>
          <w:bCs/>
          <w:lang w:val="el-GR"/>
        </w:rPr>
        <w:t xml:space="preserve">και </w:t>
      </w:r>
      <w:r w:rsidR="00F279B1" w:rsidRPr="00572229">
        <w:rPr>
          <w:rFonts w:ascii="Cambria" w:hAnsi="Cambria" w:cs="Cambria"/>
          <w:bCs/>
          <w:lang w:val="el-GR"/>
        </w:rPr>
        <w:t>{{</w:t>
      </w:r>
      <w:r w:rsidR="00F279B1" w:rsidRPr="00572229">
        <w:rPr>
          <w:rFonts w:ascii="Cambria" w:hAnsi="Cambria" w:cs="Cambria"/>
          <w:bCs/>
          <w:lang w:val="en-US"/>
        </w:rPr>
        <w:t>AddOn</w:t>
      </w:r>
      <w:r w:rsidR="00F279B1" w:rsidRPr="00572229">
        <w:rPr>
          <w:rFonts w:ascii="Cambria" w:hAnsi="Cambria" w:cs="Cambria"/>
          <w:bCs/>
          <w:lang w:val="el-GR"/>
        </w:rPr>
        <w:t xml:space="preserve">}}{% </w:t>
      </w:r>
      <w:r w:rsidR="00F279B1" w:rsidRPr="00572229">
        <w:rPr>
          <w:rFonts w:ascii="Cambria" w:hAnsi="Cambria" w:cs="Cambria"/>
          <w:bCs/>
          <w:lang w:val="en-US"/>
        </w:rPr>
        <w:t>else</w:t>
      </w:r>
      <w:r w:rsidR="00F279B1" w:rsidRPr="00572229">
        <w:rPr>
          <w:rFonts w:ascii="Cambria" w:hAnsi="Cambria" w:cs="Cambria"/>
          <w:bCs/>
          <w:lang w:val="el-GR"/>
        </w:rPr>
        <w:t xml:space="preserve"> %}{% </w:t>
      </w:r>
      <w:r w:rsidR="00F279B1" w:rsidRPr="00572229">
        <w:rPr>
          <w:rFonts w:ascii="Cambria" w:hAnsi="Cambria" w:cs="Cambria"/>
          <w:bCs/>
          <w:lang w:val="en-US"/>
        </w:rPr>
        <w:t>endif</w:t>
      </w:r>
      <w:r w:rsidR="00F279B1" w:rsidRPr="00572229">
        <w:rPr>
          <w:rFonts w:ascii="Cambria" w:hAnsi="Cambria" w:cs="Cambria"/>
          <w:bCs/>
          <w:lang w:val="el-GR"/>
        </w:rPr>
        <w:t xml:space="preserve"> %}</w:t>
      </w:r>
      <w:r w:rsidR="00F279B1">
        <w:rPr>
          <w:rFonts w:ascii="Cambria" w:hAnsi="Cambria" w:cs="Cambria"/>
          <w:bCs/>
          <w:lang w:val="el-GR"/>
        </w:rPr>
        <w:t>.</w:t>
      </w:r>
    </w:p>
    <w:p w14:paraId="0E9380C5" w14:textId="77777777" w:rsidR="00317672" w:rsidRDefault="00317672" w:rsidP="00317672">
      <w:pPr>
        <w:pStyle w:val="BodyText"/>
        <w:ind w:left="360"/>
        <w:rPr>
          <w:rFonts w:ascii="Cambria" w:hAnsi="Cambria" w:cs="Cambria"/>
        </w:rPr>
      </w:pPr>
    </w:p>
    <w:p w14:paraId="4BBFB658" w14:textId="77777777" w:rsidR="00317672" w:rsidRPr="00317672" w:rsidRDefault="00317672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317672">
        <w:rPr>
          <w:rFonts w:ascii="Cambria" w:hAnsi="Cambria" w:cs="Cambria"/>
        </w:rPr>
        <w:t>Η συγκεκριμένη νόσος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συνήθως απαντάται δευτερογενώς, λόγω χρόνιων αναπνευστικών παθήσεων ή λόγω επίκτητων καρδιακών παθήσεων. Σπανιότερα, εφόσον δεν βρίσκεται πρωτογενές αίτιο, χαρακτηρίζεται ως ‘’ιδιοπαθής’’.</w:t>
      </w:r>
    </w:p>
    <w:p w14:paraId="14C33154" w14:textId="77777777" w:rsidR="00317672" w:rsidRPr="00317672" w:rsidRDefault="00317672" w:rsidP="00317672">
      <w:pPr>
        <w:pStyle w:val="BodyText"/>
        <w:rPr>
          <w:rFonts w:ascii="Cambria" w:hAnsi="Cambria" w:cs="Cambria"/>
        </w:rPr>
      </w:pPr>
    </w:p>
    <w:p w14:paraId="1F481173" w14:textId="77777777" w:rsidR="00317672" w:rsidRDefault="00317672" w:rsidP="00317672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 xml:space="preserve">Οι ιδιοκτήτες θα πρέπει να έχουν υπόψη ότι η καρδιοφαρμακευτική αγωγή θα μεταβάλλεται ανάλογα με την ανταπόκριση του </w:t>
      </w:r>
      <w:r w:rsidR="004C6DEA">
        <w:rPr>
          <w:rFonts w:ascii="Cambria" w:hAnsi="Cambria" w:cs="Cambria"/>
          <w:lang w:val="el-GR"/>
        </w:rPr>
        <w:t>ζώου</w:t>
      </w:r>
      <w:r w:rsidRPr="00AC260E">
        <w:rPr>
          <w:rFonts w:ascii="Cambria" w:hAnsi="Cambria" w:cs="Cambria"/>
        </w:rPr>
        <w:t xml:space="preserve"> και τα ευρήματα από τις επανεξετάσεις και πως η χορήγηση των φαρμάκων θα γίνεται εφ’όρου ζωής και χωρίς παύσεις.</w:t>
      </w:r>
    </w:p>
    <w:p w14:paraId="2AD22984" w14:textId="77777777" w:rsidR="00317672" w:rsidRDefault="00317672" w:rsidP="00317672">
      <w:pPr>
        <w:pStyle w:val="ListParagraph"/>
        <w:rPr>
          <w:rFonts w:ascii="Cambria" w:hAnsi="Cambria" w:cs="Cambria"/>
        </w:rPr>
      </w:pPr>
    </w:p>
    <w:p w14:paraId="2FDF35EE" w14:textId="697FEA41" w:rsidR="00446E60" w:rsidRPr="00405E0A" w:rsidRDefault="00446E60" w:rsidP="00446E6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7" w:name="_Hlk29502344"/>
      <w:bookmarkStart w:id="18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F75D98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7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257DFB">
        <w:rPr>
          <w:rFonts w:ascii="Cambria" w:hAnsi="Cambria" w:cs="Cambria"/>
          <w:b/>
          <w:bCs/>
          <w:lang w:val="el-GR"/>
        </w:rPr>
        <w:t>Φεβρουάριος</w:t>
      </w:r>
      <w:r w:rsidRPr="001F2230">
        <w:rPr>
          <w:rFonts w:ascii="Cambria" w:hAnsi="Cambria" w:cs="Cambria"/>
          <w:b/>
          <w:bCs/>
        </w:rPr>
        <w:t xml:space="preserve"> 202</w:t>
      </w:r>
      <w:r w:rsidR="009532A1">
        <w:rPr>
          <w:rFonts w:ascii="Cambria" w:hAnsi="Cambria" w:cs="Cambria"/>
          <w:b/>
          <w:bCs/>
          <w:lang w:val="el-GR"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36213D">
        <w:rPr>
          <w:rFonts w:ascii="Cambria" w:hAnsi="Cambria" w:cs="Cambria"/>
          <w:lang w:val="el-GR"/>
        </w:rPr>
        <w:t>.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bookmarkEnd w:id="18"/>
    <w:p w14:paraId="75106F13" w14:textId="77777777" w:rsidR="00AC260E" w:rsidRPr="00446E60" w:rsidRDefault="00AC260E" w:rsidP="00317672">
      <w:pPr>
        <w:pStyle w:val="BodyText"/>
        <w:ind w:left="360"/>
        <w:rPr>
          <w:rFonts w:ascii="Cambria" w:hAnsi="Cambria" w:cs="Cambria"/>
        </w:rPr>
      </w:pPr>
    </w:p>
    <w:p w14:paraId="12821BA0" w14:textId="77777777" w:rsidR="001C5680" w:rsidRPr="001C5680" w:rsidRDefault="001C5680" w:rsidP="00B17A3A">
      <w:pPr>
        <w:pStyle w:val="BodyText"/>
        <w:rPr>
          <w:rFonts w:ascii="Cambria" w:hAnsi="Cambria" w:cs="Cambria"/>
        </w:rPr>
      </w:pPr>
      <w:r w:rsidRPr="001C5680">
        <w:rPr>
          <w:rFonts w:ascii="Cambria" w:hAnsi="Cambria" w:cs="Cambria"/>
          <w:lang w:val="el-GR"/>
        </w:rPr>
        <w:t xml:space="preserve"> </w:t>
      </w:r>
    </w:p>
    <w:p w14:paraId="3A4A2039" w14:textId="77777777" w:rsidR="00446E60" w:rsidRPr="001F2230" w:rsidRDefault="00446E60" w:rsidP="00785264">
      <w:pPr>
        <w:pStyle w:val="BodyText"/>
        <w:rPr>
          <w:rFonts w:ascii="Cambria" w:hAnsi="Cambria" w:cs="Cambria"/>
        </w:rPr>
      </w:pPr>
      <w:bookmarkStart w:id="19" w:name="_Hlk31647601"/>
      <w:r>
        <w:rPr>
          <w:rFonts w:ascii="Cambria" w:hAnsi="Cambria" w:cs="Cambria"/>
          <w:lang w:val="en-US"/>
        </w:rPr>
        <w:t>{% if medication2 %}</w:t>
      </w:r>
    </w:p>
    <w:p w14:paraId="1B0D1E2B" w14:textId="77777777" w:rsidR="00785264" w:rsidRDefault="00446E60" w:rsidP="00785264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0" w:name="_Hlk28025998"/>
    </w:p>
    <w:p w14:paraId="7E4FCC7B" w14:textId="614B11B0" w:rsidR="00446E60" w:rsidRDefault="00446E60" w:rsidP="00785264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66497D9" w14:textId="77777777" w:rsidR="00446E60" w:rsidRPr="0089591B" w:rsidRDefault="00446E60" w:rsidP="00785264">
      <w:pPr>
        <w:pStyle w:val="BodyText"/>
        <w:numPr>
          <w:ilvl w:val="0"/>
          <w:numId w:val="45"/>
        </w:numPr>
        <w:rPr>
          <w:rFonts w:ascii="Cambria" w:hAnsi="Cambria" w:cs="Cambria"/>
          <w:lang w:val="en-US"/>
        </w:rPr>
      </w:pPr>
      <w:r w:rsidRPr="0089591B">
        <w:rPr>
          <w:rFonts w:ascii="Cambria" w:hAnsi="Cambria" w:cs="Cambria"/>
          <w:b/>
          <w:bCs/>
        </w:rPr>
        <w:t>{{med2.medication2GreekMenu}}</w:t>
      </w:r>
      <w:r w:rsidRPr="0089591B">
        <w:rPr>
          <w:rFonts w:ascii="Cambria" w:hAnsi="Cambria" w:cs="Cambria"/>
        </w:rPr>
        <w:t xml:space="preserve"> ({{med2.doseNumber}} {{med2.unitOfMeasurementMenu}} {{med2.doseMenu}}) </w:t>
      </w:r>
      <w:r w:rsidRPr="0089591B">
        <w:rPr>
          <w:rFonts w:ascii="Cambria" w:hAnsi="Cambria" w:cs="Cambria"/>
          <w:lang w:val="en-US"/>
        </w:rPr>
        <w:t xml:space="preserve">{% endfor %} {% else%} </w:t>
      </w:r>
    </w:p>
    <w:p w14:paraId="6C2241C3" w14:textId="77777777" w:rsidR="00446E60" w:rsidRPr="00995C37" w:rsidRDefault="00446E60" w:rsidP="00785264">
      <w:pPr>
        <w:pStyle w:val="BodyText"/>
        <w:numPr>
          <w:ilvl w:val="0"/>
          <w:numId w:val="4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941BF30" w14:textId="77777777" w:rsidR="00446E60" w:rsidRPr="00995C37" w:rsidRDefault="00446E60" w:rsidP="00785264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0"/>
    <w:bookmarkEnd w:id="1"/>
    <w:bookmarkEnd w:id="2"/>
    <w:bookmarkEnd w:id="3"/>
    <w:bookmarkEnd w:id="4"/>
    <w:bookmarkEnd w:id="5"/>
    <w:bookmarkEnd w:id="6"/>
    <w:bookmarkEnd w:id="19"/>
    <w:bookmarkEnd w:id="20"/>
    <w:p w14:paraId="5CBC7ACE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45C01311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4A85208" w14:textId="77777777" w:rsidR="00B9485E" w:rsidRDefault="00FF1807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785FFB7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53EAFC4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20E9BA36" w14:textId="77777777" w:rsidR="00B9485E" w:rsidRDefault="006B05B4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1997273" w14:textId="77777777" w:rsidR="00B9485E" w:rsidRDefault="00B9485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6C86E89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2453F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5A416DB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30DBB75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DD40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786A56" w14:textId="3301890D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9FC55B" wp14:editId="3896FF21">
            <wp:extent cx="3038474" cy="285475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F489BC6" wp14:editId="6F8CBDEA">
            <wp:extent cx="3038474" cy="2854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1965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99EFB5B" w14:textId="6C952F2B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926B534" wp14:editId="4B4BF308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85F9BDA" wp14:editId="76EAC113">
            <wp:extent cx="3038474" cy="2854752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865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EB84905" w14:textId="323F6E1F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6334B7" wp14:editId="1F91C54E">
            <wp:extent cx="3038474" cy="285475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CFB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92CFB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E7CD1F4" wp14:editId="758F64E4">
            <wp:extent cx="3038474" cy="285475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173E" w14:textId="4F84143B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551E3C" wp14:editId="744B44FB">
            <wp:extent cx="3038474" cy="285475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9C3DFC" wp14:editId="1CB16DC9">
            <wp:extent cx="3038474" cy="28547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6883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26242BE7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48FC97A" wp14:editId="2E53C548">
            <wp:extent cx="3038474" cy="2854752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CD6E6AB" wp14:editId="26DBDBB3">
            <wp:extent cx="3038474" cy="285475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0D3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21C5399" w14:textId="71D09A51" w:rsidR="00316D0D" w:rsidRDefault="0048283F" w:rsidP="0045480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BB4DC1" wp14:editId="131D3474">
            <wp:extent cx="3038474" cy="2854752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64556AC" wp14:editId="4CB52F36">
            <wp:extent cx="3038474" cy="285475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0491AFBC" wp14:editId="640F67FB">
            <wp:extent cx="133350" cy="180975"/>
            <wp:effectExtent l="0" t="0" r="0" b="9525"/>
            <wp:docPr id="1" name="Picture 1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D0D">
        <w:rPr>
          <w:noProof/>
          <w:vanish/>
          <w:lang w:val="el-GR" w:eastAsia="el-GR"/>
        </w:rPr>
        <w:drawing>
          <wp:inline distT="0" distB="0" distL="0" distR="0" wp14:anchorId="0ADD3613" wp14:editId="420B965A">
            <wp:extent cx="133350" cy="180975"/>
            <wp:effectExtent l="0" t="0" r="0" b="9525"/>
            <wp:docPr id="18" name="Picture 18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6D0D" w:rsidSect="00446E60">
      <w:footerReference w:type="default" r:id="rId26"/>
      <w:pgSz w:w="11906" w:h="16838" w:code="9"/>
      <w:pgMar w:top="720" w:right="1418" w:bottom="90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2D779" w14:textId="77777777" w:rsidR="006B05B4" w:rsidRDefault="006B05B4">
      <w:r>
        <w:separator/>
      </w:r>
    </w:p>
  </w:endnote>
  <w:endnote w:type="continuationSeparator" w:id="0">
    <w:p w14:paraId="7CEE31F6" w14:textId="77777777" w:rsidR="006B05B4" w:rsidRDefault="006B0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DEAE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570405" w14:textId="77777777" w:rsidR="006B05B4" w:rsidRDefault="006B05B4">
      <w:r>
        <w:separator/>
      </w:r>
    </w:p>
  </w:footnote>
  <w:footnote w:type="continuationSeparator" w:id="0">
    <w:p w14:paraId="3F9C5A8D" w14:textId="77777777" w:rsidR="006B05B4" w:rsidRDefault="006B05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7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6"/>
  </w:num>
  <w:num w:numId="41">
    <w:abstractNumId w:val="42"/>
  </w:num>
  <w:num w:numId="42">
    <w:abstractNumId w:val="35"/>
  </w:num>
  <w:num w:numId="43">
    <w:abstractNumId w:val="41"/>
  </w:num>
  <w:num w:numId="44">
    <w:abstractNumId w:val="40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57CDD"/>
    <w:rsid w:val="00063585"/>
    <w:rsid w:val="000844E6"/>
    <w:rsid w:val="000906FD"/>
    <w:rsid w:val="000A1D3A"/>
    <w:rsid w:val="000A3AFE"/>
    <w:rsid w:val="000B6AEB"/>
    <w:rsid w:val="000B7686"/>
    <w:rsid w:val="000C7705"/>
    <w:rsid w:val="000D5560"/>
    <w:rsid w:val="000E68BE"/>
    <w:rsid w:val="00115E89"/>
    <w:rsid w:val="00132FC3"/>
    <w:rsid w:val="00140476"/>
    <w:rsid w:val="00141064"/>
    <w:rsid w:val="00147140"/>
    <w:rsid w:val="0015174E"/>
    <w:rsid w:val="00151819"/>
    <w:rsid w:val="0016636C"/>
    <w:rsid w:val="00192D1A"/>
    <w:rsid w:val="001A0971"/>
    <w:rsid w:val="001A5D04"/>
    <w:rsid w:val="001B78C2"/>
    <w:rsid w:val="001C51FB"/>
    <w:rsid w:val="001C5680"/>
    <w:rsid w:val="001C7458"/>
    <w:rsid w:val="001D3DE4"/>
    <w:rsid w:val="001E632B"/>
    <w:rsid w:val="001F4769"/>
    <w:rsid w:val="001F61E7"/>
    <w:rsid w:val="001F700A"/>
    <w:rsid w:val="001F792F"/>
    <w:rsid w:val="00200D12"/>
    <w:rsid w:val="00201DC6"/>
    <w:rsid w:val="002056DB"/>
    <w:rsid w:val="00205C08"/>
    <w:rsid w:val="002144F1"/>
    <w:rsid w:val="0022513F"/>
    <w:rsid w:val="00225EF5"/>
    <w:rsid w:val="002421F3"/>
    <w:rsid w:val="00243C4A"/>
    <w:rsid w:val="00247616"/>
    <w:rsid w:val="00257DFB"/>
    <w:rsid w:val="002612DA"/>
    <w:rsid w:val="00261A80"/>
    <w:rsid w:val="002762AE"/>
    <w:rsid w:val="00296996"/>
    <w:rsid w:val="002D5BD1"/>
    <w:rsid w:val="002D6E70"/>
    <w:rsid w:val="002F228A"/>
    <w:rsid w:val="00316D0D"/>
    <w:rsid w:val="00317672"/>
    <w:rsid w:val="003412CD"/>
    <w:rsid w:val="003566A6"/>
    <w:rsid w:val="00366C6A"/>
    <w:rsid w:val="003679D6"/>
    <w:rsid w:val="00374141"/>
    <w:rsid w:val="00387712"/>
    <w:rsid w:val="00392CFB"/>
    <w:rsid w:val="0039474C"/>
    <w:rsid w:val="003C575F"/>
    <w:rsid w:val="003D5B20"/>
    <w:rsid w:val="003D611E"/>
    <w:rsid w:val="003F79CC"/>
    <w:rsid w:val="004014A0"/>
    <w:rsid w:val="00405E0A"/>
    <w:rsid w:val="00406A22"/>
    <w:rsid w:val="00410097"/>
    <w:rsid w:val="00430D3D"/>
    <w:rsid w:val="004312EA"/>
    <w:rsid w:val="00434ED0"/>
    <w:rsid w:val="004414D8"/>
    <w:rsid w:val="00446E60"/>
    <w:rsid w:val="0045480F"/>
    <w:rsid w:val="00457095"/>
    <w:rsid w:val="00457277"/>
    <w:rsid w:val="0046109F"/>
    <w:rsid w:val="004728F0"/>
    <w:rsid w:val="0047350A"/>
    <w:rsid w:val="0048283F"/>
    <w:rsid w:val="00495066"/>
    <w:rsid w:val="004C5161"/>
    <w:rsid w:val="004C6DEA"/>
    <w:rsid w:val="004C72B6"/>
    <w:rsid w:val="004D6F7A"/>
    <w:rsid w:val="004E2A9A"/>
    <w:rsid w:val="004E453B"/>
    <w:rsid w:val="0050201B"/>
    <w:rsid w:val="00521393"/>
    <w:rsid w:val="005240A2"/>
    <w:rsid w:val="00526CD3"/>
    <w:rsid w:val="005555C4"/>
    <w:rsid w:val="00571182"/>
    <w:rsid w:val="005774F3"/>
    <w:rsid w:val="005A4123"/>
    <w:rsid w:val="005B1D01"/>
    <w:rsid w:val="005B41A5"/>
    <w:rsid w:val="005C1571"/>
    <w:rsid w:val="005C3D93"/>
    <w:rsid w:val="005D106D"/>
    <w:rsid w:val="005D5B19"/>
    <w:rsid w:val="005F5137"/>
    <w:rsid w:val="006136AC"/>
    <w:rsid w:val="00614393"/>
    <w:rsid w:val="0061761E"/>
    <w:rsid w:val="00623694"/>
    <w:rsid w:val="006251A5"/>
    <w:rsid w:val="00627147"/>
    <w:rsid w:val="006402CC"/>
    <w:rsid w:val="006700C7"/>
    <w:rsid w:val="00693742"/>
    <w:rsid w:val="00697958"/>
    <w:rsid w:val="006A054E"/>
    <w:rsid w:val="006A45A1"/>
    <w:rsid w:val="006B05B4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6471A"/>
    <w:rsid w:val="0077165F"/>
    <w:rsid w:val="00785264"/>
    <w:rsid w:val="00793F59"/>
    <w:rsid w:val="007A0135"/>
    <w:rsid w:val="007A4BC1"/>
    <w:rsid w:val="007D663A"/>
    <w:rsid w:val="007D7921"/>
    <w:rsid w:val="007D7F49"/>
    <w:rsid w:val="007E4C12"/>
    <w:rsid w:val="007F0456"/>
    <w:rsid w:val="007F16ED"/>
    <w:rsid w:val="0081590C"/>
    <w:rsid w:val="00820C09"/>
    <w:rsid w:val="00831CE3"/>
    <w:rsid w:val="00843408"/>
    <w:rsid w:val="00850609"/>
    <w:rsid w:val="008B3505"/>
    <w:rsid w:val="008B3E18"/>
    <w:rsid w:val="008B6FCB"/>
    <w:rsid w:val="008C10C8"/>
    <w:rsid w:val="008E0E45"/>
    <w:rsid w:val="00913165"/>
    <w:rsid w:val="009137B0"/>
    <w:rsid w:val="00934CAA"/>
    <w:rsid w:val="00936147"/>
    <w:rsid w:val="009459B4"/>
    <w:rsid w:val="00947DD7"/>
    <w:rsid w:val="009532A1"/>
    <w:rsid w:val="00956CC7"/>
    <w:rsid w:val="009639A8"/>
    <w:rsid w:val="00965637"/>
    <w:rsid w:val="00983EAE"/>
    <w:rsid w:val="00986798"/>
    <w:rsid w:val="00996B59"/>
    <w:rsid w:val="00996E27"/>
    <w:rsid w:val="009B2A0E"/>
    <w:rsid w:val="009B461D"/>
    <w:rsid w:val="009D12E7"/>
    <w:rsid w:val="009D43A2"/>
    <w:rsid w:val="00A05BD8"/>
    <w:rsid w:val="00A14826"/>
    <w:rsid w:val="00A204DD"/>
    <w:rsid w:val="00A27413"/>
    <w:rsid w:val="00A33244"/>
    <w:rsid w:val="00A413A9"/>
    <w:rsid w:val="00A709C6"/>
    <w:rsid w:val="00A715B1"/>
    <w:rsid w:val="00A7369D"/>
    <w:rsid w:val="00A7551D"/>
    <w:rsid w:val="00A9486D"/>
    <w:rsid w:val="00AA2A53"/>
    <w:rsid w:val="00AA563B"/>
    <w:rsid w:val="00AB2C45"/>
    <w:rsid w:val="00AB7F6A"/>
    <w:rsid w:val="00AC260E"/>
    <w:rsid w:val="00AC58BB"/>
    <w:rsid w:val="00AD5472"/>
    <w:rsid w:val="00AD70E6"/>
    <w:rsid w:val="00AE3468"/>
    <w:rsid w:val="00AF4DEB"/>
    <w:rsid w:val="00B15D7C"/>
    <w:rsid w:val="00B17A3A"/>
    <w:rsid w:val="00B210B1"/>
    <w:rsid w:val="00B527A5"/>
    <w:rsid w:val="00B54E16"/>
    <w:rsid w:val="00B62E6E"/>
    <w:rsid w:val="00B7143C"/>
    <w:rsid w:val="00B749F8"/>
    <w:rsid w:val="00B92BEC"/>
    <w:rsid w:val="00B94532"/>
    <w:rsid w:val="00B9485E"/>
    <w:rsid w:val="00BB23C1"/>
    <w:rsid w:val="00BD502E"/>
    <w:rsid w:val="00BD6A6B"/>
    <w:rsid w:val="00BE4595"/>
    <w:rsid w:val="00C000C6"/>
    <w:rsid w:val="00C05F38"/>
    <w:rsid w:val="00C07E18"/>
    <w:rsid w:val="00C10762"/>
    <w:rsid w:val="00C3781F"/>
    <w:rsid w:val="00C678C3"/>
    <w:rsid w:val="00C70BAD"/>
    <w:rsid w:val="00C7355B"/>
    <w:rsid w:val="00C82F49"/>
    <w:rsid w:val="00C83B1E"/>
    <w:rsid w:val="00CB17DE"/>
    <w:rsid w:val="00CC032D"/>
    <w:rsid w:val="00CD16F9"/>
    <w:rsid w:val="00CD4256"/>
    <w:rsid w:val="00CD7143"/>
    <w:rsid w:val="00D143BB"/>
    <w:rsid w:val="00D14DE7"/>
    <w:rsid w:val="00D260BA"/>
    <w:rsid w:val="00D35348"/>
    <w:rsid w:val="00D37BEE"/>
    <w:rsid w:val="00D408C6"/>
    <w:rsid w:val="00D43515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9259E"/>
    <w:rsid w:val="00DB51E1"/>
    <w:rsid w:val="00DB5D67"/>
    <w:rsid w:val="00DC70CA"/>
    <w:rsid w:val="00DE7AC2"/>
    <w:rsid w:val="00E07C47"/>
    <w:rsid w:val="00E1390D"/>
    <w:rsid w:val="00E35A3D"/>
    <w:rsid w:val="00E54E39"/>
    <w:rsid w:val="00E6052E"/>
    <w:rsid w:val="00E6365D"/>
    <w:rsid w:val="00E65366"/>
    <w:rsid w:val="00E705DD"/>
    <w:rsid w:val="00E72C18"/>
    <w:rsid w:val="00E80F43"/>
    <w:rsid w:val="00E82A6F"/>
    <w:rsid w:val="00E87843"/>
    <w:rsid w:val="00EA15E3"/>
    <w:rsid w:val="00EA5FDC"/>
    <w:rsid w:val="00EA6A4F"/>
    <w:rsid w:val="00EB0FFA"/>
    <w:rsid w:val="00EC2433"/>
    <w:rsid w:val="00EC73F4"/>
    <w:rsid w:val="00F0448B"/>
    <w:rsid w:val="00F147B6"/>
    <w:rsid w:val="00F16103"/>
    <w:rsid w:val="00F16932"/>
    <w:rsid w:val="00F26CC9"/>
    <w:rsid w:val="00F279B1"/>
    <w:rsid w:val="00F33582"/>
    <w:rsid w:val="00F44CF0"/>
    <w:rsid w:val="00F54D5A"/>
    <w:rsid w:val="00F54F4A"/>
    <w:rsid w:val="00F602B5"/>
    <w:rsid w:val="00F640B1"/>
    <w:rsid w:val="00F6604E"/>
    <w:rsid w:val="00F70BDD"/>
    <w:rsid w:val="00F770D5"/>
    <w:rsid w:val="00F942F1"/>
    <w:rsid w:val="00FA3D29"/>
    <w:rsid w:val="00FA452A"/>
    <w:rsid w:val="00FB50D1"/>
    <w:rsid w:val="00FD1210"/>
    <w:rsid w:val="00FD4EA7"/>
    <w:rsid w:val="00FE10C8"/>
    <w:rsid w:val="00FF1807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152DD4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E0D87E-DD2A-4CB5-997C-3622D3B25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1133</Words>
  <Characters>6460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37</cp:revision>
  <cp:lastPrinted>2017-09-25T18:49:00Z</cp:lastPrinted>
  <dcterms:created xsi:type="dcterms:W3CDTF">2019-02-04T16:07:00Z</dcterms:created>
  <dcterms:modified xsi:type="dcterms:W3CDTF">2021-04-22T17:18:00Z</dcterms:modified>
</cp:coreProperties>
</file>